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EB19" w14:textId="1B4DEB65" w:rsidR="00583EEC" w:rsidRDefault="0006227B" w:rsidP="00E53AF0">
      <w:pPr>
        <w:pStyle w:val="Overskrift2"/>
        <w:spacing w:before="0" w:line="240" w:lineRule="auto"/>
      </w:pPr>
      <w:r>
        <w:t>Litteraturliste</w:t>
      </w:r>
    </w:p>
    <w:p w14:paraId="174C3AB7" w14:textId="1267E6D6" w:rsidR="0006227B" w:rsidRDefault="0006227B" w:rsidP="00E53AF0">
      <w:pPr>
        <w:pStyle w:val="Overskrift3"/>
        <w:spacing w:before="0" w:line="240" w:lineRule="auto"/>
      </w:pPr>
      <w:r>
        <w:t xml:space="preserve">Grøn omstilling og </w:t>
      </w:r>
      <w:proofErr w:type="spellStart"/>
      <w:proofErr w:type="gramStart"/>
      <w:r>
        <w:t>FNs</w:t>
      </w:r>
      <w:proofErr w:type="spellEnd"/>
      <w:proofErr w:type="gramEnd"/>
      <w:r>
        <w:t xml:space="preserve"> Verdensmål</w:t>
      </w:r>
    </w:p>
    <w:p w14:paraId="370F4D39" w14:textId="6112675C" w:rsidR="0006227B" w:rsidRDefault="0006227B" w:rsidP="00E53AF0">
      <w:pPr>
        <w:spacing w:after="0" w:line="240" w:lineRule="auto"/>
      </w:pPr>
    </w:p>
    <w:p w14:paraId="1A142498" w14:textId="72E25E98" w:rsidR="0006227B" w:rsidRDefault="0006227B" w:rsidP="00E53AF0">
      <w:pPr>
        <w:pStyle w:val="Overskrift4"/>
        <w:spacing w:before="0" w:line="240" w:lineRule="auto"/>
      </w:pPr>
      <w:r>
        <w:t>Bøger</w:t>
      </w:r>
    </w:p>
    <w:p w14:paraId="0C7BFAAA" w14:textId="6245A77E" w:rsidR="00C23590" w:rsidRDefault="00C23590" w:rsidP="00E53AF0">
      <w:pPr>
        <w:spacing w:after="0" w:line="240" w:lineRule="auto"/>
      </w:pPr>
      <w:r>
        <w:t xml:space="preserve">Hildebrandt, Steen. </w:t>
      </w:r>
      <w:r w:rsidRPr="0006227B">
        <w:rPr>
          <w:i/>
          <w:iCs/>
        </w:rPr>
        <w:t>Bæredygtig global udvikling</w:t>
      </w:r>
      <w:r>
        <w:t xml:space="preserve">. </w:t>
      </w:r>
      <w:r>
        <w:t xml:space="preserve">Forlag: </w:t>
      </w:r>
      <w:r>
        <w:t xml:space="preserve">Jurist- og Økonomforbundets Forlag, </w:t>
      </w:r>
      <w:r>
        <w:t>1.udgave, 2</w:t>
      </w:r>
      <w:r>
        <w:t>016, ISBN-13: 9788757436440</w:t>
      </w:r>
    </w:p>
    <w:p w14:paraId="08841E87" w14:textId="36AC15EE" w:rsidR="00C23590" w:rsidRPr="00C23590" w:rsidRDefault="00C23590" w:rsidP="00E53AF0">
      <w:pPr>
        <w:spacing w:after="0" w:line="240" w:lineRule="auto"/>
      </w:pPr>
      <w:proofErr w:type="spellStart"/>
      <w:r w:rsidRPr="00C23590">
        <w:rPr>
          <w:lang w:val="en-US"/>
        </w:rPr>
        <w:t>Josephsen</w:t>
      </w:r>
      <w:proofErr w:type="spellEnd"/>
      <w:r w:rsidRPr="00C23590">
        <w:rPr>
          <w:lang w:val="en-US"/>
        </w:rPr>
        <w:t xml:space="preserve">, </w:t>
      </w:r>
      <w:r w:rsidRPr="00C23590">
        <w:rPr>
          <w:lang w:val="en-US"/>
        </w:rPr>
        <w:t>Lars</w:t>
      </w:r>
      <w:r>
        <w:rPr>
          <w:lang w:val="en-US"/>
        </w:rPr>
        <w:t xml:space="preserve"> (red.)</w:t>
      </w:r>
      <w:r w:rsidRPr="00C23590">
        <w:rPr>
          <w:lang w:val="en-US"/>
        </w:rPr>
        <w:t xml:space="preserve">. </w:t>
      </w:r>
      <w:r w:rsidRPr="00C23590">
        <w:rPr>
          <w:lang w:val="en-US"/>
        </w:rPr>
        <w:t>Hildebrandt, Steen</w:t>
      </w:r>
      <w:r>
        <w:rPr>
          <w:lang w:val="en-US"/>
        </w:rPr>
        <w:t xml:space="preserve"> </w:t>
      </w:r>
      <w:r>
        <w:rPr>
          <w:lang w:val="en-US"/>
        </w:rPr>
        <w:t>(red.)</w:t>
      </w:r>
      <w:r w:rsidRPr="00C23590">
        <w:rPr>
          <w:lang w:val="en-US"/>
        </w:rPr>
        <w:t>.</w:t>
      </w:r>
      <w:r>
        <w:rPr>
          <w:lang w:val="en-US"/>
        </w:rPr>
        <w:t xml:space="preserve"> </w:t>
      </w:r>
      <w:r w:rsidRPr="00C23590">
        <w:rPr>
          <w:i/>
          <w:iCs/>
        </w:rPr>
        <w:t>Globale mål</w:t>
      </w:r>
      <w:r w:rsidRPr="00C23590">
        <w:rPr>
          <w:i/>
          <w:iCs/>
        </w:rPr>
        <w:t xml:space="preserve"> – visionen om bæredygtig udvikling</w:t>
      </w:r>
      <w:r w:rsidRPr="00C23590">
        <w:t>.</w:t>
      </w:r>
      <w:r>
        <w:t xml:space="preserve"> </w:t>
      </w:r>
      <w:r>
        <w:t xml:space="preserve">Forlag: </w:t>
      </w:r>
      <w:r>
        <w:t xml:space="preserve">Djøf Forlag, 2. udgave, 2019, </w:t>
      </w:r>
      <w:r w:rsidRPr="00C23590">
        <w:t>ISBN</w:t>
      </w:r>
      <w:r>
        <w:t>-</w:t>
      </w:r>
      <w:r w:rsidRPr="00C23590">
        <w:t>9788757446975</w:t>
      </w:r>
      <w:r w:rsidRPr="00C23590">
        <w:t xml:space="preserve"> </w:t>
      </w:r>
      <w:r w:rsidRPr="00C23590">
        <w:t xml:space="preserve"> </w:t>
      </w:r>
    </w:p>
    <w:p w14:paraId="7153F164" w14:textId="4940B3AD" w:rsidR="0006227B" w:rsidRDefault="0006227B" w:rsidP="00E53AF0">
      <w:pPr>
        <w:spacing w:after="0" w:line="240" w:lineRule="auto"/>
      </w:pPr>
      <w:r w:rsidRPr="00C23590">
        <w:rPr>
          <w:lang w:val="en-US"/>
        </w:rPr>
        <w:t>Roepstorff</w:t>
      </w:r>
      <w:r w:rsidRPr="00C23590">
        <w:rPr>
          <w:lang w:val="en-US"/>
        </w:rPr>
        <w:t xml:space="preserve">, </w:t>
      </w:r>
      <w:r w:rsidRPr="00C23590">
        <w:rPr>
          <w:lang w:val="en-US"/>
        </w:rPr>
        <w:t>Solveig</w:t>
      </w:r>
      <w:r w:rsidRPr="00C23590">
        <w:rPr>
          <w:lang w:val="en-US"/>
        </w:rPr>
        <w:t xml:space="preserve">. </w:t>
      </w:r>
      <w:r w:rsidRPr="0006227B">
        <w:rPr>
          <w:i/>
          <w:iCs/>
        </w:rPr>
        <w:t>Klimapsykologi</w:t>
      </w:r>
      <w:r>
        <w:t xml:space="preserve">. </w:t>
      </w:r>
      <w:r w:rsidRPr="0006227B">
        <w:t xml:space="preserve"> </w:t>
      </w:r>
      <w:r>
        <w:t xml:space="preserve">Forlag: </w:t>
      </w:r>
      <w:proofErr w:type="gramStart"/>
      <w:r w:rsidRPr="0006227B">
        <w:t>People's</w:t>
      </w:r>
      <w:proofErr w:type="gramEnd"/>
      <w:r w:rsidRPr="0006227B">
        <w:t xml:space="preserve"> Press</w:t>
      </w:r>
      <w:r>
        <w:t>, 1.udgave, 2022, ISBN-</w:t>
      </w:r>
      <w:r w:rsidRPr="0006227B">
        <w:t xml:space="preserve"> </w:t>
      </w:r>
      <w:r w:rsidRPr="0006227B">
        <w:t>9788772381190</w:t>
      </w:r>
    </w:p>
    <w:p w14:paraId="5239C79E" w14:textId="7CFC9E6A" w:rsidR="00E53AF0" w:rsidRPr="00E53AF0" w:rsidRDefault="00E53AF0" w:rsidP="00E53AF0">
      <w:pPr>
        <w:spacing w:after="0" w:line="240" w:lineRule="auto"/>
        <w:rPr>
          <w:lang w:val="en-US"/>
        </w:rPr>
      </w:pPr>
      <w:r w:rsidRPr="00E53AF0">
        <w:rPr>
          <w:lang w:val="de-DE"/>
        </w:rPr>
        <w:t>Schuh</w:t>
      </w:r>
      <w:r>
        <w:rPr>
          <w:lang w:val="de-DE"/>
        </w:rPr>
        <w:t>,</w:t>
      </w:r>
      <w:r w:rsidRPr="00E53AF0">
        <w:rPr>
          <w:lang w:val="de-DE"/>
        </w:rPr>
        <w:t xml:space="preserve"> </w:t>
      </w:r>
      <w:r w:rsidRPr="00E53AF0">
        <w:rPr>
          <w:lang w:val="de-DE"/>
        </w:rPr>
        <w:t>Christian</w:t>
      </w:r>
      <w:r>
        <w:rPr>
          <w:lang w:val="de-DE"/>
        </w:rPr>
        <w:t>.</w:t>
      </w:r>
      <w:r w:rsidRPr="00E53AF0">
        <w:rPr>
          <w:lang w:val="de-DE"/>
        </w:rPr>
        <w:t xml:space="preserve"> Schnellbacher</w:t>
      </w:r>
      <w:r>
        <w:rPr>
          <w:lang w:val="de-DE"/>
        </w:rPr>
        <w:t xml:space="preserve">, </w:t>
      </w:r>
      <w:r w:rsidRPr="00E53AF0">
        <w:rPr>
          <w:lang w:val="de-DE"/>
        </w:rPr>
        <w:t>Wolfgang</w:t>
      </w:r>
      <w:r>
        <w:rPr>
          <w:lang w:val="de-DE"/>
        </w:rPr>
        <w:t>.</w:t>
      </w:r>
      <w:r w:rsidRPr="00E53AF0">
        <w:rPr>
          <w:lang w:val="de-DE"/>
        </w:rPr>
        <w:t xml:space="preserve"> </w:t>
      </w:r>
      <w:proofErr w:type="spellStart"/>
      <w:r w:rsidRPr="00E53AF0">
        <w:rPr>
          <w:lang w:val="en-US"/>
        </w:rPr>
        <w:t>Triplat</w:t>
      </w:r>
      <w:proofErr w:type="spellEnd"/>
      <w:r w:rsidRPr="00E53AF0">
        <w:rPr>
          <w:lang w:val="en-US"/>
        </w:rPr>
        <w:t xml:space="preserve">, </w:t>
      </w:r>
      <w:proofErr w:type="spellStart"/>
      <w:r w:rsidRPr="00E53AF0">
        <w:rPr>
          <w:lang w:val="en-US"/>
        </w:rPr>
        <w:t>Alenka</w:t>
      </w:r>
      <w:proofErr w:type="spellEnd"/>
      <w:r w:rsidRPr="00E53AF0">
        <w:rPr>
          <w:lang w:val="en-US"/>
        </w:rPr>
        <w:t>.</w:t>
      </w:r>
      <w:r w:rsidRPr="00E53AF0">
        <w:rPr>
          <w:lang w:val="en-US"/>
        </w:rPr>
        <w:t xml:space="preserve"> Weise</w:t>
      </w:r>
      <w:r w:rsidRPr="00E53AF0">
        <w:rPr>
          <w:lang w:val="en-US"/>
        </w:rPr>
        <w:t xml:space="preserve">, </w:t>
      </w:r>
      <w:r w:rsidRPr="00E53AF0">
        <w:rPr>
          <w:lang w:val="en-US"/>
        </w:rPr>
        <w:t>Daniel</w:t>
      </w:r>
      <w:r w:rsidRPr="00E53AF0">
        <w:rPr>
          <w:lang w:val="en-US"/>
        </w:rPr>
        <w:t xml:space="preserve">. </w:t>
      </w:r>
      <w:r w:rsidRPr="00E53AF0">
        <w:rPr>
          <w:i/>
          <w:iCs/>
          <w:lang w:val="en-US"/>
        </w:rPr>
        <w:t>Profit from the Source: Transforming Your Business by Putting Suppliers at the Core</w:t>
      </w:r>
      <w:r w:rsidRPr="00E53AF0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Forlag</w:t>
      </w:r>
      <w:proofErr w:type="spellEnd"/>
      <w:r>
        <w:rPr>
          <w:lang w:val="en-US"/>
        </w:rPr>
        <w:t xml:space="preserve">: Harvard Business Review, 2022 </w:t>
      </w:r>
    </w:p>
    <w:p w14:paraId="5B2A9EF3" w14:textId="0D20B955" w:rsidR="0006227B" w:rsidRPr="00E53AF0" w:rsidRDefault="0006227B" w:rsidP="00E53AF0">
      <w:pPr>
        <w:spacing w:after="0" w:line="240" w:lineRule="auto"/>
        <w:rPr>
          <w:lang w:val="en-US"/>
        </w:rPr>
      </w:pPr>
    </w:p>
    <w:p w14:paraId="3B729851" w14:textId="4A0B1F63" w:rsidR="0006227B" w:rsidRDefault="0006227B" w:rsidP="00E53AF0">
      <w:pPr>
        <w:pStyle w:val="Overskrift4"/>
        <w:spacing w:before="0" w:line="240" w:lineRule="auto"/>
      </w:pPr>
      <w:r>
        <w:t>Artikler</w:t>
      </w:r>
    </w:p>
    <w:p w14:paraId="27BFFF18" w14:textId="6B46766B" w:rsidR="0006227B" w:rsidRDefault="00C023F4" w:rsidP="00E53AF0">
      <w:pPr>
        <w:spacing w:after="0" w:line="240" w:lineRule="auto"/>
      </w:pPr>
      <w:r>
        <w:t xml:space="preserve">Hildebrandt, Steen. </w:t>
      </w:r>
      <w:r w:rsidRPr="00C023F4">
        <w:rPr>
          <w:i/>
          <w:iCs/>
        </w:rPr>
        <w:t>Verdensmålene – det vigtigste</w:t>
      </w:r>
      <w:r w:rsidRPr="00C023F4">
        <w:rPr>
          <w:i/>
          <w:iCs/>
        </w:rPr>
        <w:t xml:space="preserve"> </w:t>
      </w:r>
      <w:r w:rsidRPr="00C023F4">
        <w:rPr>
          <w:i/>
          <w:iCs/>
        </w:rPr>
        <w:t>punkt på dagsordenen</w:t>
      </w:r>
      <w:r>
        <w:t xml:space="preserve">. </w:t>
      </w:r>
      <w:r w:rsidR="001553B3">
        <w:t xml:space="preserve">Udgiver: </w:t>
      </w:r>
      <w:r w:rsidR="001553B3" w:rsidRPr="001553B3">
        <w:t xml:space="preserve">KLS </w:t>
      </w:r>
      <w:proofErr w:type="spellStart"/>
      <w:r w:rsidR="001553B3" w:rsidRPr="001553B3">
        <w:t>PurePrint</w:t>
      </w:r>
      <w:proofErr w:type="spellEnd"/>
      <w:r w:rsidR="001553B3">
        <w:t xml:space="preserve">, Hvidovre, 1.udgave, 1.oplag, 2018, </w:t>
      </w:r>
      <w:r w:rsidR="001553B3" w:rsidRPr="001553B3">
        <w:t>ISBN: 978-87-971030-0-5</w:t>
      </w:r>
    </w:p>
    <w:p w14:paraId="0939C68F" w14:textId="4AD1C014" w:rsidR="0022521E" w:rsidRDefault="0022521E" w:rsidP="00E53AF0">
      <w:pPr>
        <w:spacing w:after="0" w:line="240" w:lineRule="auto"/>
        <w:rPr>
          <w:lang w:val="en-US"/>
        </w:rPr>
      </w:pPr>
      <w:r w:rsidRPr="0022521E">
        <w:rPr>
          <w:lang w:val="en-US"/>
        </w:rPr>
        <w:t>Making Cryptocurrency More Environmentally Sustainable</w:t>
      </w:r>
      <w:r w:rsidR="00E53AF0">
        <w:rPr>
          <w:lang w:val="en-US"/>
        </w:rPr>
        <w:t xml:space="preserve">: </w:t>
      </w:r>
    </w:p>
    <w:p w14:paraId="6BC2AC82" w14:textId="6A747E8B" w:rsidR="00E53AF0" w:rsidRPr="0022521E" w:rsidRDefault="00E53AF0" w:rsidP="00E53AF0">
      <w:pPr>
        <w:spacing w:after="0" w:line="240" w:lineRule="auto"/>
        <w:rPr>
          <w:lang w:val="en-US"/>
        </w:rPr>
      </w:pPr>
      <w:hyperlink r:id="rId4" w:history="1">
        <w:r w:rsidRPr="00D42A94">
          <w:rPr>
            <w:rStyle w:val="Hyperlink"/>
            <w:lang w:val="en-US"/>
          </w:rPr>
          <w:t>https://hbsp.harvard.edu/product/H04O38-PDF-ENG?Ntt=sustainability</w:t>
        </w:r>
      </w:hyperlink>
      <w:r>
        <w:rPr>
          <w:lang w:val="en-US"/>
        </w:rPr>
        <w:t xml:space="preserve"> </w:t>
      </w:r>
    </w:p>
    <w:p w14:paraId="75CC0898" w14:textId="77777777" w:rsidR="0006227B" w:rsidRPr="0022521E" w:rsidRDefault="0006227B" w:rsidP="00E53AF0">
      <w:pPr>
        <w:spacing w:after="0" w:line="240" w:lineRule="auto"/>
        <w:rPr>
          <w:lang w:val="en-US"/>
        </w:rPr>
      </w:pPr>
    </w:p>
    <w:p w14:paraId="149A1CB0" w14:textId="7C25323E" w:rsidR="0006227B" w:rsidRDefault="0006227B" w:rsidP="00E53AF0">
      <w:pPr>
        <w:pStyle w:val="Overskrift4"/>
        <w:spacing w:before="0" w:line="240" w:lineRule="auto"/>
      </w:pPr>
      <w:r>
        <w:t>Links</w:t>
      </w:r>
    </w:p>
    <w:p w14:paraId="0C112C10" w14:textId="6D0C53D0" w:rsidR="0006227B" w:rsidRDefault="0006227B" w:rsidP="00E53AF0">
      <w:pPr>
        <w:spacing w:after="0" w:line="240" w:lineRule="auto"/>
      </w:pPr>
      <w:hyperlink r:id="rId5" w:history="1">
        <w:r w:rsidRPr="00D42A94">
          <w:rPr>
            <w:rStyle w:val="Hyperlink"/>
          </w:rPr>
          <w:t>https://www.altinget.dk/energi/artikel/professor-regeringen-skal-have-en-plan-for-verdensmaalene-i-danmark</w:t>
        </w:r>
      </w:hyperlink>
    </w:p>
    <w:p w14:paraId="248209CF" w14:textId="02563409" w:rsidR="00361CBB" w:rsidRDefault="00361CBB" w:rsidP="00E53AF0">
      <w:pPr>
        <w:spacing w:after="0" w:line="240" w:lineRule="auto"/>
      </w:pPr>
      <w:hyperlink r:id="rId6" w:history="1">
        <w:r w:rsidRPr="00361CBB">
          <w:rPr>
            <w:rStyle w:val="Hyperlink"/>
          </w:rPr>
          <w:t>http://www.centerforgrønomstilling.dk/</w:t>
        </w:r>
      </w:hyperlink>
      <w:r w:rsidRPr="00361CBB">
        <w:t xml:space="preserve"> </w:t>
      </w:r>
    </w:p>
    <w:p w14:paraId="4016E38F" w14:textId="29E1FC08" w:rsidR="00E53AF0" w:rsidRPr="00361CBB" w:rsidRDefault="00E53AF0" w:rsidP="00E53AF0">
      <w:pPr>
        <w:spacing w:after="0" w:line="240" w:lineRule="auto"/>
      </w:pPr>
      <w:hyperlink r:id="rId7" w:history="1">
        <w:r w:rsidRPr="00D42A94">
          <w:rPr>
            <w:rStyle w:val="Hyperlink"/>
          </w:rPr>
          <w:t>https://csr.dk/mercedes-n%C3%A6ste-m%C3%A5l-anklage-om-greenwashing</w:t>
        </w:r>
      </w:hyperlink>
      <w:r>
        <w:t xml:space="preserve"> </w:t>
      </w:r>
    </w:p>
    <w:p w14:paraId="38C52CA6" w14:textId="3399BFDC" w:rsidR="00361CBB" w:rsidRDefault="00361CBB" w:rsidP="00E53AF0">
      <w:pPr>
        <w:spacing w:after="0" w:line="240" w:lineRule="auto"/>
      </w:pPr>
      <w:hyperlink r:id="rId8" w:history="1">
        <w:r w:rsidRPr="00D42A94">
          <w:rPr>
            <w:rStyle w:val="Hyperlink"/>
          </w:rPr>
          <w:t>https://www.danskindustri.dk/sdg/</w:t>
        </w:r>
      </w:hyperlink>
      <w:r>
        <w:t xml:space="preserve"> </w:t>
      </w:r>
      <w:r w:rsidRPr="00361CBB">
        <w:t xml:space="preserve"> </w:t>
      </w:r>
    </w:p>
    <w:p w14:paraId="2C621D76" w14:textId="37801A20" w:rsidR="00222BB6" w:rsidRPr="00361CBB" w:rsidRDefault="00222BB6" w:rsidP="00E53AF0">
      <w:pPr>
        <w:spacing w:after="0" w:line="240" w:lineRule="auto"/>
      </w:pPr>
      <w:hyperlink r:id="rId9" w:history="1">
        <w:r w:rsidRPr="00D42A94">
          <w:rPr>
            <w:rStyle w:val="Hyperlink"/>
          </w:rPr>
          <w:t>https://www.danskindustri.dk/di-business/arkiv/nyheder/2022/2/tjekliste-viser-vej-til-lovpligtig-affaldssortering/?utm_campaign=di-business&amp;utm_content=unspecified&amp;utm_medium=email&amp;utm_source=nyhedsbrev</w:t>
        </w:r>
      </w:hyperlink>
      <w:r>
        <w:t xml:space="preserve"> </w:t>
      </w:r>
    </w:p>
    <w:p w14:paraId="07F33DD3" w14:textId="30B37727" w:rsidR="006B0842" w:rsidRPr="006B0842" w:rsidRDefault="006B0842" w:rsidP="00E53AF0">
      <w:pPr>
        <w:spacing w:after="0" w:line="240" w:lineRule="auto"/>
      </w:pPr>
      <w:hyperlink r:id="rId10" w:history="1">
        <w:r w:rsidRPr="00D42A94">
          <w:rPr>
            <w:rStyle w:val="Hyperlink"/>
          </w:rPr>
          <w:t>https://www.gartner.com/en/articles/what-s-new-in-the-2022-gartner-hype-cycle-for-emerging-technologies</w:t>
        </w:r>
      </w:hyperlink>
      <w:r>
        <w:t xml:space="preserve"> </w:t>
      </w:r>
    </w:p>
    <w:p w14:paraId="21920AFB" w14:textId="646A790C" w:rsidR="00361CBB" w:rsidRDefault="006B0842" w:rsidP="00E53AF0">
      <w:pPr>
        <w:spacing w:after="0" w:line="240" w:lineRule="auto"/>
        <w:rPr>
          <w:lang w:val="en-US"/>
        </w:rPr>
      </w:pPr>
      <w:hyperlink r:id="rId11" w:history="1">
        <w:r w:rsidRPr="00D42A94">
          <w:rPr>
            <w:rStyle w:val="Hyperlink"/>
          </w:rPr>
          <w:t>https://www.globalgoals.org/</w:t>
        </w:r>
      </w:hyperlink>
    </w:p>
    <w:p w14:paraId="78A42C7A" w14:textId="2FB12B18" w:rsidR="0022521E" w:rsidRDefault="0022521E" w:rsidP="00E53AF0">
      <w:pPr>
        <w:spacing w:after="0" w:line="240" w:lineRule="auto"/>
        <w:rPr>
          <w:lang w:val="en-US"/>
        </w:rPr>
      </w:pPr>
      <w:hyperlink r:id="rId12" w:history="1">
        <w:r w:rsidRPr="00D42A94">
          <w:rPr>
            <w:rStyle w:val="Hyperlink"/>
            <w:lang w:val="en-US"/>
          </w:rPr>
          <w:t>https://www.interaction-design.org/literature/article/what-is-ideation-and-how-to-prepare-for-ideation-sessions</w:t>
        </w:r>
      </w:hyperlink>
      <w:r>
        <w:rPr>
          <w:lang w:val="en-US"/>
        </w:rPr>
        <w:t xml:space="preserve"> </w:t>
      </w:r>
    </w:p>
    <w:p w14:paraId="3ACEF47C" w14:textId="101E3BBF" w:rsidR="0022521E" w:rsidRPr="0022521E" w:rsidRDefault="0022521E" w:rsidP="00E53AF0">
      <w:pPr>
        <w:spacing w:after="0" w:line="240" w:lineRule="auto"/>
        <w:rPr>
          <w:lang w:val="en-US"/>
        </w:rPr>
      </w:pPr>
      <w:hyperlink r:id="rId13" w:history="1">
        <w:r w:rsidRPr="00D42A94">
          <w:rPr>
            <w:rStyle w:val="Hyperlink"/>
            <w:lang w:val="en-US"/>
          </w:rPr>
          <w:t>https://www.interaction-design.org/literature/article/5-stages-in-the-design-thinking-process</w:t>
        </w:r>
      </w:hyperlink>
      <w:r>
        <w:rPr>
          <w:lang w:val="en-US"/>
        </w:rPr>
        <w:t xml:space="preserve"> </w:t>
      </w:r>
    </w:p>
    <w:p w14:paraId="1B92A95B" w14:textId="77777777" w:rsidR="00361CBB" w:rsidRPr="00361CBB" w:rsidRDefault="00361CBB" w:rsidP="00E53AF0">
      <w:pPr>
        <w:spacing w:after="0" w:line="240" w:lineRule="auto"/>
      </w:pPr>
      <w:hyperlink r:id="rId14" w:history="1">
        <w:r w:rsidRPr="00D42A94">
          <w:rPr>
            <w:rStyle w:val="Hyperlink"/>
          </w:rPr>
          <w:t>https://nben.dk/</w:t>
        </w:r>
      </w:hyperlink>
      <w:r>
        <w:t xml:space="preserve"> </w:t>
      </w:r>
    </w:p>
    <w:p w14:paraId="3A057A0C" w14:textId="04F79912" w:rsidR="0006227B" w:rsidRDefault="0006227B" w:rsidP="00E53AF0">
      <w:pPr>
        <w:spacing w:after="0" w:line="240" w:lineRule="auto"/>
      </w:pPr>
      <w:hyperlink r:id="rId15" w:history="1">
        <w:r w:rsidRPr="00D42A94">
          <w:rPr>
            <w:rStyle w:val="Hyperlink"/>
          </w:rPr>
          <w:t>https://pov.international/hildebrandt-coronakrisen-baeredygtighed/</w:t>
        </w:r>
      </w:hyperlink>
      <w:r>
        <w:t xml:space="preserve"> </w:t>
      </w:r>
    </w:p>
    <w:p w14:paraId="1106A298" w14:textId="1AB0E571" w:rsidR="00361CBB" w:rsidRDefault="00361CBB" w:rsidP="00E53AF0">
      <w:pPr>
        <w:spacing w:after="0" w:line="240" w:lineRule="auto"/>
      </w:pPr>
      <w:hyperlink r:id="rId16" w:history="1">
        <w:r w:rsidRPr="00D42A94">
          <w:rPr>
            <w:rStyle w:val="Hyperlink"/>
          </w:rPr>
          <w:t>https://sciencereport.dk/samfund/uden-partnerskaber-naar-vi-ikke-verdensmaalene/</w:t>
        </w:r>
      </w:hyperlink>
      <w:r>
        <w:t xml:space="preserve"> </w:t>
      </w:r>
    </w:p>
    <w:p w14:paraId="0F5ED8C6" w14:textId="288E0D23" w:rsidR="00E27B69" w:rsidRDefault="00E27B69" w:rsidP="00E53AF0">
      <w:pPr>
        <w:spacing w:after="0" w:line="240" w:lineRule="auto"/>
      </w:pPr>
      <w:hyperlink r:id="rId17" w:history="1">
        <w:r w:rsidRPr="00D42A94">
          <w:rPr>
            <w:rStyle w:val="Hyperlink"/>
          </w:rPr>
          <w:t>https://smart.aarhus.dk/</w:t>
        </w:r>
      </w:hyperlink>
      <w:r>
        <w:t xml:space="preserve"> </w:t>
      </w:r>
    </w:p>
    <w:p w14:paraId="1DF2436C" w14:textId="4C8B1E29" w:rsidR="00C023F4" w:rsidRDefault="00C023F4" w:rsidP="00E53AF0">
      <w:pPr>
        <w:spacing w:after="0" w:line="240" w:lineRule="auto"/>
      </w:pPr>
      <w:hyperlink r:id="rId18" w:history="1">
        <w:r w:rsidRPr="00D42A94">
          <w:rPr>
            <w:rStyle w:val="Hyperlink"/>
          </w:rPr>
          <w:t>https://www.teknologisk.dk/ydelser/danske-virksomheder-ser-nye-forretningsmuligheder-med-verdensmaalene/42124</w:t>
        </w:r>
      </w:hyperlink>
      <w:r>
        <w:t xml:space="preserve"> </w:t>
      </w:r>
    </w:p>
    <w:p w14:paraId="76359829" w14:textId="40870654" w:rsidR="002958BB" w:rsidRDefault="00E27B69" w:rsidP="00E53AF0">
      <w:pPr>
        <w:spacing w:after="0" w:line="240" w:lineRule="auto"/>
      </w:pPr>
      <w:hyperlink r:id="rId19" w:history="1">
        <w:r w:rsidRPr="00D42A94">
          <w:rPr>
            <w:rStyle w:val="Hyperlink"/>
          </w:rPr>
          <w:t>https://www.unglobalcompact.org/sdgs</w:t>
        </w:r>
      </w:hyperlink>
      <w:r>
        <w:t xml:space="preserve"> </w:t>
      </w:r>
    </w:p>
    <w:p w14:paraId="170AA853" w14:textId="424DF7CD" w:rsidR="006B0842" w:rsidRDefault="006B0842" w:rsidP="00E53AF0">
      <w:pPr>
        <w:spacing w:after="0" w:line="240" w:lineRule="auto"/>
      </w:pPr>
      <w:hyperlink r:id="rId20" w:history="1">
        <w:r w:rsidRPr="00D42A94">
          <w:rPr>
            <w:rStyle w:val="Hyperlink"/>
          </w:rPr>
          <w:t>https://unfoldlabs.medium.com/ai-automotive-8-disruptive-use-cases-fd079926aea9</w:t>
        </w:r>
      </w:hyperlink>
      <w:r>
        <w:t xml:space="preserve"> </w:t>
      </w:r>
    </w:p>
    <w:p w14:paraId="55F23C68" w14:textId="6DB2C3A0" w:rsidR="00E53AF0" w:rsidRDefault="00E53AF0" w:rsidP="00E53AF0">
      <w:pPr>
        <w:spacing w:after="0" w:line="240" w:lineRule="auto"/>
      </w:pPr>
      <w:hyperlink r:id="rId21" w:history="1">
        <w:r w:rsidRPr="00D42A94">
          <w:rPr>
            <w:rStyle w:val="Hyperlink"/>
          </w:rPr>
          <w:t>https://virksomhedsguiden.dk/content/ydelser/klimakompasset/a193cadc-ab0d-4161-a8cc-272f046acd38/?pk_campaign=Klimakompasset&amp;pk_source=ERST_Nyhed</w:t>
        </w:r>
      </w:hyperlink>
      <w:r>
        <w:t xml:space="preserve"> </w:t>
      </w:r>
    </w:p>
    <w:p w14:paraId="19E111C0" w14:textId="77777777" w:rsidR="00E27B69" w:rsidRDefault="00E27B69" w:rsidP="00E53AF0">
      <w:pPr>
        <w:spacing w:after="0" w:line="240" w:lineRule="auto"/>
      </w:pPr>
    </w:p>
    <w:p w14:paraId="11F1D848" w14:textId="1EB40A10" w:rsidR="002958BB" w:rsidRDefault="002958BB" w:rsidP="00E53AF0">
      <w:pPr>
        <w:pStyle w:val="Overskrift4"/>
        <w:spacing w:before="0" w:line="240" w:lineRule="auto"/>
      </w:pPr>
      <w:r>
        <w:t>Rapporter</w:t>
      </w:r>
    </w:p>
    <w:p w14:paraId="298456E1" w14:textId="7DF983A0" w:rsidR="00C023F4" w:rsidRPr="00361CBB" w:rsidRDefault="00C023F4" w:rsidP="00E53AF0">
      <w:pPr>
        <w:spacing w:after="0" w:line="240" w:lineRule="auto"/>
      </w:pPr>
      <w:hyperlink r:id="rId22" w:history="1">
        <w:r w:rsidRPr="00D42A94">
          <w:rPr>
            <w:rStyle w:val="Hyperlink"/>
          </w:rPr>
          <w:t>https://www.cbs.dk/files/cbs.dk/baeredygtig_pjecealmostfinal.pdf</w:t>
        </w:r>
      </w:hyperlink>
      <w:r>
        <w:t xml:space="preserve"> </w:t>
      </w:r>
    </w:p>
    <w:p w14:paraId="29B7F2C6" w14:textId="4B868CE6" w:rsidR="0006227B" w:rsidRDefault="00C023F4" w:rsidP="00E53AF0">
      <w:pPr>
        <w:spacing w:after="0" w:line="240" w:lineRule="auto"/>
      </w:pPr>
      <w:hyperlink r:id="rId23" w:history="1">
        <w:r w:rsidRPr="00D42A94">
          <w:rPr>
            <w:rStyle w:val="Hyperlink"/>
          </w:rPr>
          <w:t>https://ec.europa.eu/info/sites/default/files/rp_sustainable_europe_da_v2_web.pdf</w:t>
        </w:r>
      </w:hyperlink>
      <w:r w:rsidR="00361CBB">
        <w:t xml:space="preserve"> </w:t>
      </w:r>
    </w:p>
    <w:p w14:paraId="03D83318" w14:textId="43763EB5" w:rsidR="00C023F4" w:rsidRDefault="00C023F4" w:rsidP="00E53AF0">
      <w:pPr>
        <w:spacing w:after="0" w:line="240" w:lineRule="auto"/>
      </w:pPr>
      <w:hyperlink r:id="rId24" w:history="1">
        <w:r w:rsidRPr="00D42A94">
          <w:rPr>
            <w:rStyle w:val="Hyperlink"/>
          </w:rPr>
          <w:t>https://fm.dk/udgivelser/2021/juni/handlingsplan-for-fns-verdensmaal/</w:t>
        </w:r>
      </w:hyperlink>
    </w:p>
    <w:p w14:paraId="2A506E10" w14:textId="6A72A7A6" w:rsidR="00E27B69" w:rsidRDefault="00E27B69" w:rsidP="00E53AF0">
      <w:pPr>
        <w:spacing w:after="0" w:line="240" w:lineRule="auto"/>
      </w:pPr>
      <w:hyperlink r:id="rId25" w:history="1">
        <w:r w:rsidRPr="00D42A94">
          <w:rPr>
            <w:rStyle w:val="Hyperlink"/>
          </w:rPr>
          <w:t>https://www.horesta.dk/media/4550/mckinsey_haefteweb.pdf</w:t>
        </w:r>
      </w:hyperlink>
      <w:r>
        <w:t xml:space="preserve"> </w:t>
      </w:r>
    </w:p>
    <w:p w14:paraId="4B966E49" w14:textId="7F65D1EE" w:rsidR="00E27B69" w:rsidRDefault="00E27B69" w:rsidP="00E53AF0">
      <w:pPr>
        <w:spacing w:after="0" w:line="240" w:lineRule="auto"/>
      </w:pPr>
      <w:hyperlink r:id="rId26" w:history="1">
        <w:r w:rsidRPr="00D42A94">
          <w:rPr>
            <w:rStyle w:val="Hyperlink"/>
          </w:rPr>
          <w:t>https://pdfslide.tips/amp/documents/sammenligning-af-4-internationale-retningslinjer-for-csr-udarbejdet-af-marie.html</w:t>
        </w:r>
      </w:hyperlink>
      <w:r>
        <w:t xml:space="preserve"> </w:t>
      </w:r>
    </w:p>
    <w:p w14:paraId="003383BD" w14:textId="1058C37E" w:rsidR="00E27B69" w:rsidRDefault="00E27B69" w:rsidP="00E53AF0">
      <w:pPr>
        <w:spacing w:after="0" w:line="240" w:lineRule="auto"/>
      </w:pPr>
      <w:hyperlink r:id="rId27" w:history="1">
        <w:r w:rsidRPr="00D42A94">
          <w:rPr>
            <w:rStyle w:val="Hyperlink"/>
          </w:rPr>
          <w:t>https://sdgcompass.org/wp-content/uploads/2016/11/SDG_Compass_Guide_Danish.pdf</w:t>
        </w:r>
      </w:hyperlink>
      <w:r>
        <w:t xml:space="preserve"> </w:t>
      </w:r>
    </w:p>
    <w:p w14:paraId="2BD60479" w14:textId="7A9E7213" w:rsidR="00C023F4" w:rsidRDefault="00C023F4" w:rsidP="00E53AF0">
      <w:pPr>
        <w:spacing w:after="0" w:line="240" w:lineRule="auto"/>
      </w:pPr>
    </w:p>
    <w:p w14:paraId="2B8B2A01" w14:textId="2C195B58" w:rsidR="0022521E" w:rsidRDefault="0022521E" w:rsidP="00E53AF0">
      <w:pPr>
        <w:pStyle w:val="Overskrift4"/>
        <w:spacing w:before="0" w:line="240" w:lineRule="auto"/>
      </w:pPr>
      <w:r>
        <w:t>Case</w:t>
      </w:r>
    </w:p>
    <w:p w14:paraId="105AD2E4" w14:textId="77777777" w:rsidR="00E53AF0" w:rsidRDefault="00E53AF0" w:rsidP="00E53AF0">
      <w:pPr>
        <w:spacing w:after="0" w:line="240" w:lineRule="auto"/>
        <w:rPr>
          <w:lang w:val="en-US"/>
        </w:rPr>
      </w:pPr>
    </w:p>
    <w:p w14:paraId="1D604C5C" w14:textId="77777777" w:rsidR="00E53AF0" w:rsidRDefault="00E53AF0" w:rsidP="00E53AF0">
      <w:pPr>
        <w:spacing w:after="0" w:line="240" w:lineRule="auto"/>
        <w:rPr>
          <w:lang w:val="en-US"/>
        </w:rPr>
      </w:pPr>
      <w:r w:rsidRPr="00E53AF0">
        <w:rPr>
          <w:lang w:val="en-US"/>
        </w:rPr>
        <w:t>https://www.xn--verdensmlsportalen-cub.dk/cases/</w:t>
      </w:r>
      <w:r w:rsidRPr="00E53AF0">
        <w:rPr>
          <w:lang w:val="en-US"/>
        </w:rPr>
        <w:t xml:space="preserve"> </w:t>
      </w:r>
    </w:p>
    <w:p w14:paraId="4D059C35" w14:textId="125E2C3B" w:rsidR="0022521E" w:rsidRDefault="0022521E" w:rsidP="00E53AF0">
      <w:pPr>
        <w:spacing w:after="0" w:line="240" w:lineRule="auto"/>
        <w:rPr>
          <w:lang w:val="en-US"/>
        </w:rPr>
      </w:pPr>
      <w:r w:rsidRPr="0022521E">
        <w:rPr>
          <w:lang w:val="en-US"/>
        </w:rPr>
        <w:t>Eco7: Launching a New Motor Oil</w:t>
      </w:r>
      <w:r w:rsidR="00E53AF0">
        <w:rPr>
          <w:lang w:val="en-US"/>
        </w:rPr>
        <w:t>:</w:t>
      </w:r>
    </w:p>
    <w:p w14:paraId="63D21223" w14:textId="1DDD4750" w:rsidR="0022521E" w:rsidRPr="0022521E" w:rsidRDefault="0022521E" w:rsidP="00E53AF0">
      <w:pPr>
        <w:spacing w:after="0" w:line="240" w:lineRule="auto"/>
        <w:rPr>
          <w:lang w:val="en-US"/>
        </w:rPr>
      </w:pPr>
      <w:hyperlink r:id="rId28" w:history="1">
        <w:r w:rsidRPr="0022521E">
          <w:rPr>
            <w:rStyle w:val="Hyperlink"/>
            <w:lang w:val="en-US"/>
          </w:rPr>
          <w:t>https://hbsp.harvard.edu/product/916507-PDF-ENG?Ntt=sustainability</w:t>
        </w:r>
      </w:hyperlink>
    </w:p>
    <w:p w14:paraId="0C50F937" w14:textId="41D39FDC" w:rsidR="0022521E" w:rsidRPr="00E53AF0" w:rsidRDefault="0022521E" w:rsidP="00E53AF0">
      <w:pPr>
        <w:spacing w:after="0" w:line="240" w:lineRule="auto"/>
        <w:rPr>
          <w:lang w:val="en-US"/>
        </w:rPr>
      </w:pPr>
      <w:r w:rsidRPr="0022521E">
        <w:rPr>
          <w:lang w:val="en-US"/>
        </w:rPr>
        <w:t>Tesla Motors (in 2013): Will Sparks Fly in the Automobile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</w:t>
      </w:r>
      <w:r w:rsidRPr="0022521E">
        <w:rPr>
          <w:lang w:val="en-US"/>
        </w:rPr>
        <w:t>ndustry?</w:t>
      </w:r>
      <w:r w:rsidR="00E53AF0"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hyperlink r:id="rId29" w:history="1">
        <w:r w:rsidRPr="00E53AF0">
          <w:rPr>
            <w:rStyle w:val="Hyperlink"/>
            <w:lang w:val="en-US"/>
          </w:rPr>
          <w:t>https://hbsp.harvard.edu/product/MH0017-PDF-ENG?Ntt=sustainability</w:t>
        </w:r>
      </w:hyperlink>
    </w:p>
    <w:p w14:paraId="0910CBA5" w14:textId="77777777" w:rsidR="0022521E" w:rsidRPr="00E53AF0" w:rsidRDefault="0022521E" w:rsidP="00E53AF0">
      <w:pPr>
        <w:spacing w:after="0" w:line="240" w:lineRule="auto"/>
        <w:rPr>
          <w:lang w:val="en-US"/>
        </w:rPr>
      </w:pPr>
    </w:p>
    <w:sectPr w:rsidR="0022521E" w:rsidRPr="00E53A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B"/>
    <w:rsid w:val="0006227B"/>
    <w:rsid w:val="001553B3"/>
    <w:rsid w:val="00222BB6"/>
    <w:rsid w:val="0022521E"/>
    <w:rsid w:val="002958BB"/>
    <w:rsid w:val="00361CBB"/>
    <w:rsid w:val="00583EEC"/>
    <w:rsid w:val="006B0842"/>
    <w:rsid w:val="00933AA8"/>
    <w:rsid w:val="00AF4967"/>
    <w:rsid w:val="00C023F4"/>
    <w:rsid w:val="00C23590"/>
    <w:rsid w:val="00E27B69"/>
    <w:rsid w:val="00E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86DC"/>
  <w15:chartTrackingRefBased/>
  <w15:docId w15:val="{57CAC2D1-7EA0-4B23-BDDB-E1A0BC0B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3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3A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33A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0000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622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33AA8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33AA8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3AA8"/>
    <w:rPr>
      <w:rFonts w:asciiTheme="majorHAnsi" w:eastAsiaTheme="majorEastAsia" w:hAnsiTheme="majorHAnsi" w:cstheme="majorBidi"/>
      <w:color w:val="C0000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6227B"/>
    <w:rPr>
      <w:rFonts w:asciiTheme="majorHAnsi" w:eastAsiaTheme="majorEastAsia" w:hAnsiTheme="majorHAnsi" w:cstheme="majorBidi"/>
      <w:i/>
      <w:iCs/>
      <w:color w:val="C00000"/>
    </w:rPr>
  </w:style>
  <w:style w:type="character" w:styleId="Hyperlink">
    <w:name w:val="Hyperlink"/>
    <w:basedOn w:val="Standardskrifttypeiafsnit"/>
    <w:uiPriority w:val="99"/>
    <w:unhideWhenUsed/>
    <w:rsid w:val="0006227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2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skindustri.dk/sdg/" TargetMode="External"/><Relationship Id="rId13" Type="http://schemas.openxmlformats.org/officeDocument/2006/relationships/hyperlink" Target="https://www.interaction-design.org/literature/article/5-stages-in-the-design-thinking-process" TargetMode="External"/><Relationship Id="rId18" Type="http://schemas.openxmlformats.org/officeDocument/2006/relationships/hyperlink" Target="https://www.teknologisk.dk/ydelser/danske-virksomheder-ser-nye-forretningsmuligheder-med-verdensmaalene/42124" TargetMode="External"/><Relationship Id="rId26" Type="http://schemas.openxmlformats.org/officeDocument/2006/relationships/hyperlink" Target="https://pdfslide.tips/amp/documents/sammenligning-af-4-internationale-retningslinjer-for-csr-udarbejdet-af-mari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rksomhedsguiden.dk/content/ydelser/klimakompasset/a193cadc-ab0d-4161-a8cc-272f046acd38/?pk_campaign=Klimakompasset&amp;pk_source=ERST_Nyhed" TargetMode="External"/><Relationship Id="rId7" Type="http://schemas.openxmlformats.org/officeDocument/2006/relationships/hyperlink" Target="https://csr.dk/mercedes-n%C3%A6ste-m%C3%A5l-anklage-om-greenwashing" TargetMode="External"/><Relationship Id="rId12" Type="http://schemas.openxmlformats.org/officeDocument/2006/relationships/hyperlink" Target="https://www.interaction-design.org/literature/article/what-is-ideation-and-how-to-prepare-for-ideation-sessions" TargetMode="External"/><Relationship Id="rId17" Type="http://schemas.openxmlformats.org/officeDocument/2006/relationships/hyperlink" Target="https://smart.aarhus.dk/" TargetMode="External"/><Relationship Id="rId25" Type="http://schemas.openxmlformats.org/officeDocument/2006/relationships/hyperlink" Target="https://www.horesta.dk/media/4550/mckinsey_haeftewe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cereport.dk/samfund/uden-partnerskaber-naar-vi-ikke-verdensmaalene/" TargetMode="External"/><Relationship Id="rId20" Type="http://schemas.openxmlformats.org/officeDocument/2006/relationships/hyperlink" Target="https://unfoldlabs.medium.com/ai-automotive-8-disruptive-use-cases-fd079926aea9" TargetMode="External"/><Relationship Id="rId29" Type="http://schemas.openxmlformats.org/officeDocument/2006/relationships/hyperlink" Target="https://hbsp.harvard.edu/product/MH0017-PDF-ENG?Ntt=sustainabilit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enterforgr&#248;nomstilling.dk/" TargetMode="External"/><Relationship Id="rId11" Type="http://schemas.openxmlformats.org/officeDocument/2006/relationships/hyperlink" Target="https://www.globalgoals.org/" TargetMode="External"/><Relationship Id="rId24" Type="http://schemas.openxmlformats.org/officeDocument/2006/relationships/hyperlink" Target="https://fm.dk/udgivelser/2021/juni/handlingsplan-for-fns-verdensmaal/" TargetMode="External"/><Relationship Id="rId5" Type="http://schemas.openxmlformats.org/officeDocument/2006/relationships/hyperlink" Target="https://www.altinget.dk/energi/artikel/professor-regeringen-skal-have-en-plan-for-verdensmaalene-i-danmark" TargetMode="External"/><Relationship Id="rId15" Type="http://schemas.openxmlformats.org/officeDocument/2006/relationships/hyperlink" Target="https://pov.international/hildebrandt-coronakrisen-baeredygtighed/" TargetMode="External"/><Relationship Id="rId23" Type="http://schemas.openxmlformats.org/officeDocument/2006/relationships/hyperlink" Target="https://ec.europa.eu/info/sites/default/files/rp_sustainable_europe_da_v2_web.pdf" TargetMode="External"/><Relationship Id="rId28" Type="http://schemas.openxmlformats.org/officeDocument/2006/relationships/hyperlink" Target="https://hbsp.harvard.edu/product/916507-PDF-ENG?Ntt=sustainability" TargetMode="External"/><Relationship Id="rId10" Type="http://schemas.openxmlformats.org/officeDocument/2006/relationships/hyperlink" Target="https://www.gartner.com/en/articles/what-s-new-in-the-2022-gartner-hype-cycle-for-emerging-technologies" TargetMode="External"/><Relationship Id="rId19" Type="http://schemas.openxmlformats.org/officeDocument/2006/relationships/hyperlink" Target="https://www.unglobalcompact.org/sdg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hbsp.harvard.edu/product/H04O38-PDF-ENG?Ntt=sustainability" TargetMode="External"/><Relationship Id="rId9" Type="http://schemas.openxmlformats.org/officeDocument/2006/relationships/hyperlink" Target="https://www.danskindustri.dk/di-business/arkiv/nyheder/2022/2/tjekliste-viser-vej-til-lovpligtig-affaldssortering/?utm_campaign=di-business&amp;utm_content=unspecified&amp;utm_medium=email&amp;utm_source=nyhedsbrev" TargetMode="External"/><Relationship Id="rId14" Type="http://schemas.openxmlformats.org/officeDocument/2006/relationships/hyperlink" Target="https://nben.dk/" TargetMode="External"/><Relationship Id="rId22" Type="http://schemas.openxmlformats.org/officeDocument/2006/relationships/hyperlink" Target="https://www.cbs.dk/files/cbs.dk/baeredygtig_pjecealmostfinal.pdf" TargetMode="External"/><Relationship Id="rId27" Type="http://schemas.openxmlformats.org/officeDocument/2006/relationships/hyperlink" Target="https://sdgcompass.org/wp-content/uploads/2016/11/SDG_Compass_Guide_Danish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779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Petersen</dc:creator>
  <cp:keywords/>
  <dc:description/>
  <cp:lastModifiedBy>Mette Petersen</cp:lastModifiedBy>
  <cp:revision>6</cp:revision>
  <dcterms:created xsi:type="dcterms:W3CDTF">2022-08-29T08:01:00Z</dcterms:created>
  <dcterms:modified xsi:type="dcterms:W3CDTF">2022-08-29T09:15:00Z</dcterms:modified>
</cp:coreProperties>
</file>